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26AADFE9" w14:textId="11AB83BC" w:rsidR="00747133" w:rsidRPr="004A1D30" w:rsidRDefault="00747133" w:rsidP="005E2532">
      <w:pPr>
        <w:jc w:val="both"/>
        <w:rPr>
          <w:szCs w:val="24"/>
        </w:rPr>
      </w:pPr>
      <w:bookmarkStart w:id="0" w:name="_Hlk166749273"/>
      <w:r w:rsidRPr="004A1D30">
        <w:rPr>
          <w:szCs w:val="24"/>
        </w:rPr>
        <w:t>Crystal Kennedy</w:t>
      </w:r>
    </w:p>
    <w:p w14:paraId="045CC311" w14:textId="3E565945" w:rsidR="00747133" w:rsidRPr="003534D7" w:rsidRDefault="00747133" w:rsidP="00747133">
      <w:pPr>
        <w:rPr>
          <w:szCs w:val="24"/>
        </w:rPr>
      </w:pPr>
      <w:bookmarkStart w:id="1" w:name="_Hlk166750575"/>
      <w:r w:rsidRPr="004A1D30">
        <w:rPr>
          <w:szCs w:val="24"/>
        </w:rPr>
        <w:t>President and General Counsel</w:t>
      </w:r>
      <w:r w:rsidRPr="003534D7">
        <w:rPr>
          <w:szCs w:val="24"/>
        </w:rPr>
        <w:t xml:space="preserve">  </w:t>
      </w:r>
    </w:p>
    <w:bookmarkEnd w:id="0"/>
    <w:bookmarkEnd w:id="1"/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lastRenderedPageBreak/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8D9C5CB" w14:textId="7825FF50" w:rsidR="00FE7D99" w:rsidRPr="00151FCF" w:rsidRDefault="00B172B4" w:rsidP="00151FCF">
      <w:pPr>
        <w:outlineLvl w:val="0"/>
      </w:pPr>
      <w:r>
        <w:rPr>
          <w:b/>
        </w:rPr>
        <w:br w:type="page"/>
      </w:r>
    </w:p>
    <w:p w14:paraId="77FF8F16" w14:textId="77777777" w:rsidR="00FE7D99" w:rsidRPr="00151FCF" w:rsidRDefault="00FE7D99" w:rsidP="00FE7D99">
      <w:pPr>
        <w:autoSpaceDE w:val="0"/>
        <w:autoSpaceDN w:val="0"/>
        <w:adjustRightInd w:val="0"/>
        <w:sectPr w:rsidR="00FE7D99" w:rsidRPr="00151FCF" w:rsidSect="003B14FE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585E75F" w14:textId="77777777" w:rsidR="00FE7D99" w:rsidRPr="00151FCF" w:rsidRDefault="00FE7D99" w:rsidP="00FE7D99">
      <w:pPr>
        <w:autoSpaceDE w:val="0"/>
        <w:autoSpaceDN w:val="0"/>
        <w:adjustRightInd w:val="0"/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4A1D3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41049367" w14:textId="77777777" w:rsidR="00C50475" w:rsidRDefault="00C50475" w:rsidP="00C50475">
      <w:pPr>
        <w:jc w:val="both"/>
        <w:rPr>
          <w:szCs w:val="24"/>
        </w:rPr>
      </w:pPr>
      <w:r w:rsidRPr="004A1D30">
        <w:rPr>
          <w:szCs w:val="24"/>
        </w:rPr>
        <w:t xml:space="preserve">Amendment No. 02 Effective </w:t>
      </w:r>
      <w:r w:rsidR="001E0CF0" w:rsidRPr="004A1D30">
        <w:rPr>
          <w:rFonts w:hint="eastAsia"/>
          <w:szCs w:val="24"/>
          <w:lang w:eastAsia="zh-CN"/>
        </w:rPr>
        <w:t>22</w:t>
      </w:r>
      <w:r w:rsidRPr="004A1D30">
        <w:rPr>
          <w:szCs w:val="24"/>
        </w:rPr>
        <w:t>-May-2024</w:t>
      </w:r>
    </w:p>
    <w:p w14:paraId="37757E55" w14:textId="77777777" w:rsidR="004A1D30" w:rsidRDefault="004A1D30" w:rsidP="004A1D30">
      <w:pPr>
        <w:jc w:val="both"/>
        <w:rPr>
          <w:szCs w:val="24"/>
        </w:rPr>
      </w:pPr>
      <w:r w:rsidRPr="00C802C6">
        <w:rPr>
          <w:szCs w:val="24"/>
        </w:rPr>
        <w:t xml:space="preserve">Amendment No. </w:t>
      </w:r>
      <w:r w:rsidRPr="00C802C6">
        <w:rPr>
          <w:rFonts w:hint="eastAsia"/>
          <w:szCs w:val="24"/>
          <w:lang w:eastAsia="zh-CN"/>
        </w:rPr>
        <w:t>03</w:t>
      </w:r>
      <w:r w:rsidRPr="00C802C6">
        <w:rPr>
          <w:szCs w:val="24"/>
        </w:rPr>
        <w:t xml:space="preserve"> Effective </w:t>
      </w:r>
      <w:r w:rsidR="00031ECD" w:rsidRPr="00C802C6">
        <w:rPr>
          <w:rFonts w:hint="eastAsia"/>
          <w:szCs w:val="24"/>
          <w:lang w:eastAsia="zh-CN"/>
        </w:rPr>
        <w:t>22</w:t>
      </w:r>
      <w:r w:rsidRPr="00C802C6">
        <w:rPr>
          <w:szCs w:val="24"/>
        </w:rPr>
        <w:t>-May-2024</w:t>
      </w:r>
    </w:p>
    <w:p w14:paraId="48390BC6" w14:textId="77777777" w:rsidR="00C802C6" w:rsidRDefault="00C802C6" w:rsidP="00C802C6">
      <w:pPr>
        <w:jc w:val="both"/>
        <w:rPr>
          <w:szCs w:val="24"/>
        </w:rPr>
      </w:pPr>
      <w:r w:rsidRPr="00671798">
        <w:rPr>
          <w:szCs w:val="24"/>
        </w:rPr>
        <w:t xml:space="preserve">Amendment No. </w:t>
      </w:r>
      <w:r w:rsidRPr="00671798">
        <w:rPr>
          <w:rFonts w:hint="eastAsia"/>
          <w:szCs w:val="24"/>
          <w:lang w:eastAsia="zh-CN"/>
        </w:rPr>
        <w:t>04</w:t>
      </w:r>
      <w:r w:rsidRPr="00671798">
        <w:rPr>
          <w:szCs w:val="24"/>
        </w:rPr>
        <w:t xml:space="preserve"> Effective </w:t>
      </w:r>
      <w:r w:rsidR="00F17136" w:rsidRPr="00671798">
        <w:rPr>
          <w:rFonts w:hint="eastAsia"/>
          <w:szCs w:val="24"/>
          <w:lang w:eastAsia="zh-CN"/>
        </w:rPr>
        <w:t>24</w:t>
      </w:r>
      <w:r w:rsidRPr="00671798">
        <w:rPr>
          <w:szCs w:val="24"/>
        </w:rPr>
        <w:t>-May-2024</w:t>
      </w:r>
    </w:p>
    <w:p w14:paraId="20F80583" w14:textId="77777777" w:rsidR="00671798" w:rsidRDefault="00671798" w:rsidP="00671798">
      <w:pPr>
        <w:jc w:val="both"/>
        <w:rPr>
          <w:szCs w:val="24"/>
        </w:rPr>
      </w:pPr>
      <w:r w:rsidRPr="00D96770">
        <w:rPr>
          <w:szCs w:val="24"/>
        </w:rPr>
        <w:t xml:space="preserve">Amendment No. </w:t>
      </w:r>
      <w:r w:rsidRPr="00D96770">
        <w:rPr>
          <w:rFonts w:hint="eastAsia"/>
          <w:szCs w:val="24"/>
          <w:lang w:eastAsia="zh-CN"/>
        </w:rPr>
        <w:t>05</w:t>
      </w:r>
      <w:r w:rsidRPr="00D96770">
        <w:rPr>
          <w:szCs w:val="24"/>
        </w:rPr>
        <w:t xml:space="preserve"> Effective </w:t>
      </w:r>
      <w:r w:rsidR="0023176B" w:rsidRPr="00D96770">
        <w:rPr>
          <w:szCs w:val="24"/>
          <w:lang w:eastAsia="zh-CN"/>
        </w:rPr>
        <w:t>29</w:t>
      </w:r>
      <w:r w:rsidRPr="00D96770">
        <w:rPr>
          <w:szCs w:val="24"/>
        </w:rPr>
        <w:t>-May-2024</w:t>
      </w:r>
    </w:p>
    <w:p w14:paraId="7347C923" w14:textId="77777777" w:rsidR="00D96770" w:rsidRDefault="00D96770" w:rsidP="00D96770">
      <w:pPr>
        <w:jc w:val="both"/>
        <w:rPr>
          <w:szCs w:val="24"/>
        </w:rPr>
      </w:pPr>
      <w:r w:rsidRPr="00D1234F">
        <w:rPr>
          <w:szCs w:val="24"/>
        </w:rPr>
        <w:t xml:space="preserve">Amendment No. </w:t>
      </w:r>
      <w:r w:rsidRPr="00D1234F">
        <w:rPr>
          <w:szCs w:val="24"/>
          <w:lang w:eastAsia="zh-CN"/>
        </w:rPr>
        <w:t>06</w:t>
      </w:r>
      <w:r w:rsidRPr="00D1234F">
        <w:rPr>
          <w:szCs w:val="24"/>
        </w:rPr>
        <w:t xml:space="preserve"> Effective </w:t>
      </w:r>
      <w:r w:rsidR="00165407" w:rsidRPr="00D1234F">
        <w:rPr>
          <w:rFonts w:hint="eastAsia"/>
          <w:szCs w:val="24"/>
          <w:lang w:eastAsia="zh-CN"/>
        </w:rPr>
        <w:t>31</w:t>
      </w:r>
      <w:r w:rsidRPr="00D1234F">
        <w:rPr>
          <w:szCs w:val="24"/>
        </w:rPr>
        <w:t>-May-2024</w:t>
      </w:r>
    </w:p>
    <w:p w14:paraId="12033C3B" w14:textId="77777777" w:rsidR="00D1234F" w:rsidRDefault="00D1234F" w:rsidP="00D1234F">
      <w:pPr>
        <w:jc w:val="both"/>
        <w:rPr>
          <w:szCs w:val="24"/>
        </w:rPr>
      </w:pPr>
      <w:r w:rsidRPr="00C6461A">
        <w:rPr>
          <w:szCs w:val="24"/>
        </w:rPr>
        <w:t xml:space="preserve">Amendment No. </w:t>
      </w:r>
      <w:r w:rsidRPr="00C6461A">
        <w:rPr>
          <w:szCs w:val="24"/>
          <w:lang w:eastAsia="zh-CN"/>
        </w:rPr>
        <w:t>07</w:t>
      </w:r>
      <w:r w:rsidRPr="00C6461A">
        <w:rPr>
          <w:szCs w:val="24"/>
        </w:rPr>
        <w:t xml:space="preserve"> Effective </w:t>
      </w:r>
      <w:r w:rsidR="00DE2EDD" w:rsidRPr="00C6461A">
        <w:rPr>
          <w:szCs w:val="24"/>
          <w:lang w:eastAsia="zh-CN"/>
        </w:rPr>
        <w:t>03</w:t>
      </w:r>
      <w:r w:rsidRPr="00C6461A">
        <w:rPr>
          <w:szCs w:val="24"/>
        </w:rPr>
        <w:t>-Jun-2024</w:t>
      </w:r>
    </w:p>
    <w:p w14:paraId="2FFF79A3" w14:textId="77777777" w:rsidR="00C6461A" w:rsidRDefault="00C6461A" w:rsidP="00C6461A">
      <w:pPr>
        <w:jc w:val="both"/>
        <w:rPr>
          <w:szCs w:val="24"/>
        </w:rPr>
      </w:pPr>
      <w:r w:rsidRPr="008803CA">
        <w:rPr>
          <w:szCs w:val="24"/>
        </w:rPr>
        <w:t xml:space="preserve">Amendment No. </w:t>
      </w:r>
      <w:r w:rsidRPr="008803CA">
        <w:rPr>
          <w:szCs w:val="24"/>
          <w:lang w:eastAsia="zh-CN"/>
        </w:rPr>
        <w:t>08</w:t>
      </w:r>
      <w:r w:rsidRPr="008803CA">
        <w:rPr>
          <w:szCs w:val="24"/>
        </w:rPr>
        <w:t xml:space="preserve"> Effective </w:t>
      </w:r>
      <w:r w:rsidR="00590345" w:rsidRPr="008803CA">
        <w:rPr>
          <w:rFonts w:hint="eastAsia"/>
          <w:szCs w:val="24"/>
          <w:lang w:eastAsia="zh-CN"/>
        </w:rPr>
        <w:t>05</w:t>
      </w:r>
      <w:r w:rsidRPr="008803CA">
        <w:rPr>
          <w:szCs w:val="24"/>
        </w:rPr>
        <w:t>-Jun-2024</w:t>
      </w:r>
    </w:p>
    <w:p w14:paraId="3909D670" w14:textId="0A060879" w:rsidR="002A6D96" w:rsidRDefault="002A6D96" w:rsidP="00C6461A">
      <w:pPr>
        <w:jc w:val="both"/>
        <w:rPr>
          <w:szCs w:val="24"/>
        </w:rPr>
      </w:pPr>
      <w:r w:rsidRPr="002A6D96">
        <w:rPr>
          <w:szCs w:val="24"/>
        </w:rPr>
        <w:t>Amendment No. 09 Effective 11-Jun-2024</w:t>
      </w:r>
    </w:p>
    <w:p w14:paraId="10A946ED" w14:textId="1B43C96C" w:rsidR="005D41F4" w:rsidRDefault="005D41F4" w:rsidP="00C6461A">
      <w:pPr>
        <w:jc w:val="both"/>
        <w:rPr>
          <w:szCs w:val="24"/>
        </w:rPr>
      </w:pPr>
      <w:r w:rsidRPr="005D41F4">
        <w:rPr>
          <w:szCs w:val="24"/>
        </w:rPr>
        <w:t>Amendment No. 10 Effective 17-Jun-2024</w:t>
      </w:r>
    </w:p>
    <w:p w14:paraId="728E20B5" w14:textId="79F4A025" w:rsidR="008803CA" w:rsidRPr="00AE4686" w:rsidRDefault="008803CA" w:rsidP="00C6461A">
      <w:pPr>
        <w:jc w:val="both"/>
        <w:rPr>
          <w:szCs w:val="24"/>
        </w:rPr>
        <w:sectPr w:rsidR="008803CA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 w:rsidR="005D41F4">
        <w:rPr>
          <w:szCs w:val="24"/>
          <w:highlight w:val="yellow"/>
          <w:lang w:eastAsia="zh-CN"/>
        </w:rPr>
        <w:t>11</w:t>
      </w:r>
      <w:r w:rsidRPr="00887975">
        <w:rPr>
          <w:szCs w:val="24"/>
          <w:highlight w:val="yellow"/>
        </w:rPr>
        <w:t xml:space="preserve"> Effective </w:t>
      </w:r>
      <w:r w:rsidR="005D41F4">
        <w:rPr>
          <w:szCs w:val="24"/>
          <w:highlight w:val="yellow"/>
        </w:rPr>
        <w:t>xx</w:t>
      </w:r>
      <w:r w:rsidRPr="00887975">
        <w:rPr>
          <w:szCs w:val="24"/>
          <w:highlight w:val="yellow"/>
        </w:rPr>
        <w:t>-</w:t>
      </w:r>
      <w:r>
        <w:rPr>
          <w:szCs w:val="24"/>
          <w:highlight w:val="yellow"/>
        </w:rPr>
        <w:t>Jun</w:t>
      </w:r>
      <w:r w:rsidRPr="00887975">
        <w:rPr>
          <w:szCs w:val="24"/>
          <w:highlight w:val="yellow"/>
        </w:rPr>
        <w:t>-2024</w:t>
      </w:r>
    </w:p>
    <w:p w14:paraId="20927703" w14:textId="19090B70" w:rsidR="00C6461A" w:rsidRPr="00AE4686" w:rsidRDefault="00C6461A" w:rsidP="00D1234F">
      <w:pPr>
        <w:jc w:val="both"/>
        <w:rPr>
          <w:szCs w:val="24"/>
        </w:rPr>
        <w:sectPr w:rsidR="00C6461A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EBBEA9B" w14:textId="4C657193" w:rsidR="00D1234F" w:rsidRPr="00AE4686" w:rsidRDefault="00D1234F" w:rsidP="00D96770">
      <w:pPr>
        <w:jc w:val="both"/>
        <w:rPr>
          <w:szCs w:val="24"/>
        </w:rPr>
        <w:sectPr w:rsidR="00D1234F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1545EF4" w14:textId="4B33A7CC" w:rsidR="00D96770" w:rsidRPr="00AE4686" w:rsidRDefault="00D96770" w:rsidP="00671798">
      <w:pPr>
        <w:jc w:val="both"/>
        <w:rPr>
          <w:szCs w:val="24"/>
        </w:rPr>
        <w:sectPr w:rsidR="00D96770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0C2BA2F1" w14:textId="72AB821A" w:rsidR="00671798" w:rsidRPr="00AE4686" w:rsidRDefault="00671798" w:rsidP="00C802C6">
      <w:pPr>
        <w:jc w:val="both"/>
        <w:rPr>
          <w:szCs w:val="24"/>
        </w:rPr>
        <w:sectPr w:rsidR="00671798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28DD76C" w14:textId="764BB6EF" w:rsidR="00C802C6" w:rsidRPr="00AE4686" w:rsidRDefault="00C802C6" w:rsidP="004A1D30">
      <w:pPr>
        <w:jc w:val="both"/>
        <w:rPr>
          <w:szCs w:val="24"/>
        </w:rPr>
        <w:sectPr w:rsidR="00C802C6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6CAE057F" w14:textId="44802020" w:rsidR="004A1D30" w:rsidRPr="00AE4686" w:rsidRDefault="004A1D30" w:rsidP="00C50475">
      <w:pPr>
        <w:jc w:val="both"/>
        <w:rPr>
          <w:szCs w:val="24"/>
        </w:rPr>
        <w:sectPr w:rsidR="004A1D30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3B14FE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9701F25" w14:textId="77777777" w:rsidR="00F22A17" w:rsidRDefault="00F22A17" w:rsidP="00FE5EDA">
      <w:pPr>
        <w:outlineLvl w:val="0"/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6CE73E01" w:rsidR="00CC6623" w:rsidRPr="00747133" w:rsidRDefault="00CC6623" w:rsidP="00747133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p w14:paraId="54080988" w14:textId="77777777" w:rsidR="00747133" w:rsidRPr="00AE4686" w:rsidRDefault="00747133" w:rsidP="00747133">
      <w:pPr>
        <w:jc w:val="both"/>
        <w:rPr>
          <w:b/>
        </w:rPr>
      </w:pPr>
      <w:bookmarkStart w:id="4" w:name="_Hlk167267772"/>
      <w:bookmarkEnd w:id="3"/>
    </w:p>
    <w:bookmarkStart w:id="5" w:name="_Hlk167354351"/>
    <w:bookmarkStart w:id="6" w:name="_MON_1776238283"/>
    <w:bookmarkEnd w:id="6"/>
    <w:p w14:paraId="0EA17937" w14:textId="2465332F" w:rsidR="00FE7D99" w:rsidRPr="00FE7D99" w:rsidRDefault="003B14FE" w:rsidP="00747133">
      <w:pPr>
        <w:autoSpaceDE w:val="0"/>
        <w:autoSpaceDN w:val="0"/>
        <w:adjustRightInd w:val="0"/>
      </w:pPr>
      <w:r w:rsidRPr="005B54AB">
        <w:rPr>
          <w:highlight w:val="yellow"/>
        </w:rPr>
        <w:object w:dxaOrig="1534" w:dyaOrig="995" w14:anchorId="32893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780156041" r:id="rId16">
            <o:FieldCodes>\s</o:FieldCodes>
          </o:OLEObject>
        </w:object>
      </w:r>
      <w:bookmarkEnd w:id="4"/>
    </w:p>
    <w:bookmarkEnd w:id="2"/>
    <w:p w14:paraId="6FE87CD2" w14:textId="77777777" w:rsidR="00FD3E59" w:rsidRDefault="00FD3E59" w:rsidP="00FE7D99">
      <w:pPr>
        <w:autoSpaceDE w:val="0"/>
        <w:autoSpaceDN w:val="0"/>
        <w:adjustRightInd w:val="0"/>
      </w:pPr>
    </w:p>
    <w:p w14:paraId="35504F56" w14:textId="77777777" w:rsidR="00DA5E95" w:rsidRPr="00DA5E95" w:rsidRDefault="00DA5E95" w:rsidP="00DA5E95"/>
    <w:p w14:paraId="5BD8D2CF" w14:textId="77777777" w:rsidR="00DA5E95" w:rsidRPr="00DA5E95" w:rsidRDefault="00DA5E95" w:rsidP="00DA5E95"/>
    <w:p w14:paraId="5E86F1F6" w14:textId="77777777" w:rsidR="00DA5E95" w:rsidRPr="00DA5E95" w:rsidRDefault="00DA5E95" w:rsidP="00DA5E95"/>
    <w:p w14:paraId="08CBE1C7" w14:textId="77777777" w:rsidR="00DA5E95" w:rsidRPr="00DA5E95" w:rsidRDefault="00DA5E95" w:rsidP="00DA5E95"/>
    <w:p w14:paraId="149F9BD9" w14:textId="77777777" w:rsidR="00DA5E95" w:rsidRPr="00DA5E95" w:rsidRDefault="00DA5E95" w:rsidP="00DA5E95"/>
    <w:p w14:paraId="5B6AC0D2" w14:textId="77777777" w:rsidR="00DA5E95" w:rsidRPr="00DA5E95" w:rsidRDefault="00DA5E95" w:rsidP="00DA5E95"/>
    <w:p w14:paraId="65D4030E" w14:textId="77777777" w:rsidR="00DA5E95" w:rsidRPr="00DA5E95" w:rsidRDefault="00DA5E95" w:rsidP="00DA5E95"/>
    <w:p w14:paraId="5F400EDF" w14:textId="77777777" w:rsidR="00DA5E95" w:rsidRPr="00DA5E95" w:rsidRDefault="00DA5E95" w:rsidP="00DA5E95"/>
    <w:p w14:paraId="5F5067E2" w14:textId="77777777" w:rsidR="00DA5E95" w:rsidRPr="00DA5E95" w:rsidRDefault="00DA5E95" w:rsidP="00DA5E95"/>
    <w:p w14:paraId="76933CCE" w14:textId="77777777" w:rsidR="00DA5E95" w:rsidRPr="00DA5E95" w:rsidRDefault="00DA5E95" w:rsidP="00DA5E95"/>
    <w:p w14:paraId="0C2145DA" w14:textId="77777777" w:rsidR="00DA5E95" w:rsidRPr="00DA5E95" w:rsidRDefault="00DA5E95" w:rsidP="00DA5E95"/>
    <w:p w14:paraId="47A8CB07" w14:textId="77777777" w:rsidR="00DA5E95" w:rsidRPr="00DA5E95" w:rsidRDefault="00DA5E95" w:rsidP="00DA5E95"/>
    <w:p w14:paraId="5505FA08" w14:textId="77777777" w:rsidR="00DA5E95" w:rsidRPr="00DA5E95" w:rsidRDefault="00DA5E95" w:rsidP="00DA5E95"/>
    <w:p w14:paraId="38CD3A59" w14:textId="77777777" w:rsidR="00DA5E95" w:rsidRDefault="00DA5E95" w:rsidP="00DA5E95"/>
    <w:bookmarkEnd w:id="5"/>
    <w:p w14:paraId="4BDE6B82" w14:textId="77777777" w:rsidR="00190A0F" w:rsidRDefault="00190A0F" w:rsidP="00E663E7">
      <w:pPr>
        <w:jc w:val="center"/>
        <w:rPr>
          <w:b/>
          <w:szCs w:val="24"/>
        </w:rPr>
      </w:pPr>
    </w:p>
    <w:p w14:paraId="2ECF3BF0" w14:textId="77777777" w:rsidR="00190A0F" w:rsidRDefault="00190A0F" w:rsidP="00E663E7">
      <w:pPr>
        <w:jc w:val="center"/>
        <w:rPr>
          <w:b/>
          <w:szCs w:val="24"/>
        </w:rPr>
      </w:pPr>
    </w:p>
    <w:p w14:paraId="5F3B1FBB" w14:textId="77777777" w:rsidR="00190A0F" w:rsidRDefault="00190A0F" w:rsidP="00E663E7">
      <w:pPr>
        <w:jc w:val="center"/>
        <w:rPr>
          <w:b/>
          <w:szCs w:val="24"/>
        </w:rPr>
      </w:pPr>
    </w:p>
    <w:p w14:paraId="7A3D35F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3B14FE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2868" w14:textId="77777777" w:rsidR="009F511B" w:rsidRDefault="009F511B">
      <w:r>
        <w:separator/>
      </w:r>
    </w:p>
  </w:endnote>
  <w:endnote w:type="continuationSeparator" w:id="0">
    <w:p w14:paraId="0C6AA6D9" w14:textId="77777777" w:rsidR="009F511B" w:rsidRDefault="009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36E2" w14:textId="77777777" w:rsidR="009F511B" w:rsidRDefault="009F511B">
      <w:r>
        <w:separator/>
      </w:r>
    </w:p>
  </w:footnote>
  <w:footnote w:type="continuationSeparator" w:id="0">
    <w:p w14:paraId="08DB6BB3" w14:textId="77777777" w:rsidR="009F511B" w:rsidRDefault="009F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323F0463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5D41F4">
      <w:rPr>
        <w:lang w:eastAsia="zh-CN"/>
      </w:rPr>
      <w:t>xx</w:t>
    </w:r>
    <w:r>
      <w:t>-</w:t>
    </w:r>
    <w:r w:rsidR="00D1234F">
      <w:t>Jun</w:t>
    </w:r>
    <w:r w:rsidRPr="00BC4280">
      <w:t>-</w:t>
    </w:r>
    <w:r w:rsidR="004215E3">
      <w:t>24</w:t>
    </w:r>
  </w:p>
  <w:p w14:paraId="432CAE09" w14:textId="138D3B04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5D41F4">
      <w:t>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1ECD"/>
    <w:rsid w:val="000330E3"/>
    <w:rsid w:val="00034988"/>
    <w:rsid w:val="00040B6C"/>
    <w:rsid w:val="00046ACD"/>
    <w:rsid w:val="00047BC7"/>
    <w:rsid w:val="000506FB"/>
    <w:rsid w:val="0005304C"/>
    <w:rsid w:val="000546BE"/>
    <w:rsid w:val="000554CA"/>
    <w:rsid w:val="00057488"/>
    <w:rsid w:val="00062895"/>
    <w:rsid w:val="00062DF7"/>
    <w:rsid w:val="000715F1"/>
    <w:rsid w:val="000842B0"/>
    <w:rsid w:val="000847B7"/>
    <w:rsid w:val="00084FAC"/>
    <w:rsid w:val="00093B7B"/>
    <w:rsid w:val="00095B7F"/>
    <w:rsid w:val="000966B1"/>
    <w:rsid w:val="000A79EA"/>
    <w:rsid w:val="000C04B3"/>
    <w:rsid w:val="000C06E8"/>
    <w:rsid w:val="000C313F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0F7B3A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1FCF"/>
    <w:rsid w:val="00152F04"/>
    <w:rsid w:val="00153E41"/>
    <w:rsid w:val="0015662C"/>
    <w:rsid w:val="00165017"/>
    <w:rsid w:val="0016540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A4948"/>
    <w:rsid w:val="001B0998"/>
    <w:rsid w:val="001B18DB"/>
    <w:rsid w:val="001B33C0"/>
    <w:rsid w:val="001B59F0"/>
    <w:rsid w:val="001B5DC1"/>
    <w:rsid w:val="001B6D9E"/>
    <w:rsid w:val="001C2803"/>
    <w:rsid w:val="001C5002"/>
    <w:rsid w:val="001C6D78"/>
    <w:rsid w:val="001C7F01"/>
    <w:rsid w:val="001D0F5A"/>
    <w:rsid w:val="001D4887"/>
    <w:rsid w:val="001D4C91"/>
    <w:rsid w:val="001E0CF0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2690B"/>
    <w:rsid w:val="00230D27"/>
    <w:rsid w:val="0023176B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1A34"/>
    <w:rsid w:val="002A35DF"/>
    <w:rsid w:val="002A3D61"/>
    <w:rsid w:val="002A6489"/>
    <w:rsid w:val="002A6933"/>
    <w:rsid w:val="002A6D96"/>
    <w:rsid w:val="002A797E"/>
    <w:rsid w:val="002B4B21"/>
    <w:rsid w:val="002B7103"/>
    <w:rsid w:val="002C046D"/>
    <w:rsid w:val="002C1BA0"/>
    <w:rsid w:val="002C485C"/>
    <w:rsid w:val="002D0963"/>
    <w:rsid w:val="002D0A2D"/>
    <w:rsid w:val="002D0E1D"/>
    <w:rsid w:val="002D16F3"/>
    <w:rsid w:val="002D1C36"/>
    <w:rsid w:val="002D2F18"/>
    <w:rsid w:val="002D505C"/>
    <w:rsid w:val="002E0B03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14FE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23EE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1D30"/>
    <w:rsid w:val="004A5365"/>
    <w:rsid w:val="004A6B12"/>
    <w:rsid w:val="004B3B23"/>
    <w:rsid w:val="004B40EB"/>
    <w:rsid w:val="004B426D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0A04"/>
    <w:rsid w:val="00501ECF"/>
    <w:rsid w:val="005037BF"/>
    <w:rsid w:val="00510785"/>
    <w:rsid w:val="00514AC4"/>
    <w:rsid w:val="0051557C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7DC"/>
    <w:rsid w:val="00572C5C"/>
    <w:rsid w:val="005734AD"/>
    <w:rsid w:val="00573E95"/>
    <w:rsid w:val="005762B7"/>
    <w:rsid w:val="00577AD5"/>
    <w:rsid w:val="00583BE8"/>
    <w:rsid w:val="00584A70"/>
    <w:rsid w:val="00586459"/>
    <w:rsid w:val="00590345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B54AB"/>
    <w:rsid w:val="005C0D89"/>
    <w:rsid w:val="005C1E84"/>
    <w:rsid w:val="005D41F4"/>
    <w:rsid w:val="005D6C47"/>
    <w:rsid w:val="005F18F4"/>
    <w:rsid w:val="0060002F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0506"/>
    <w:rsid w:val="00671798"/>
    <w:rsid w:val="00672755"/>
    <w:rsid w:val="0067382B"/>
    <w:rsid w:val="00674A09"/>
    <w:rsid w:val="0068405F"/>
    <w:rsid w:val="00684B3E"/>
    <w:rsid w:val="006949BC"/>
    <w:rsid w:val="006978B4"/>
    <w:rsid w:val="006A0073"/>
    <w:rsid w:val="006A1466"/>
    <w:rsid w:val="006A3249"/>
    <w:rsid w:val="006A4D97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16B9"/>
    <w:rsid w:val="006F489F"/>
    <w:rsid w:val="006F655A"/>
    <w:rsid w:val="006F738E"/>
    <w:rsid w:val="00704120"/>
    <w:rsid w:val="00706C69"/>
    <w:rsid w:val="007079DD"/>
    <w:rsid w:val="0071241B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133"/>
    <w:rsid w:val="007474E2"/>
    <w:rsid w:val="00750313"/>
    <w:rsid w:val="00750D47"/>
    <w:rsid w:val="00753DFA"/>
    <w:rsid w:val="00761644"/>
    <w:rsid w:val="0076280B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013B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03CA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3E87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26376"/>
    <w:rsid w:val="00940230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43BA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549C"/>
    <w:rsid w:val="009E79C6"/>
    <w:rsid w:val="009F109A"/>
    <w:rsid w:val="009F25C8"/>
    <w:rsid w:val="009F3918"/>
    <w:rsid w:val="009F511B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AA1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089B"/>
    <w:rsid w:val="00BF6D9B"/>
    <w:rsid w:val="00C045BB"/>
    <w:rsid w:val="00C112F5"/>
    <w:rsid w:val="00C22599"/>
    <w:rsid w:val="00C23B96"/>
    <w:rsid w:val="00C2626E"/>
    <w:rsid w:val="00C27C59"/>
    <w:rsid w:val="00C322E6"/>
    <w:rsid w:val="00C34B45"/>
    <w:rsid w:val="00C35989"/>
    <w:rsid w:val="00C36B56"/>
    <w:rsid w:val="00C448BC"/>
    <w:rsid w:val="00C46E7B"/>
    <w:rsid w:val="00C50475"/>
    <w:rsid w:val="00C5079F"/>
    <w:rsid w:val="00C52155"/>
    <w:rsid w:val="00C5283C"/>
    <w:rsid w:val="00C5320C"/>
    <w:rsid w:val="00C536DA"/>
    <w:rsid w:val="00C5386E"/>
    <w:rsid w:val="00C54CE7"/>
    <w:rsid w:val="00C550CE"/>
    <w:rsid w:val="00C5579C"/>
    <w:rsid w:val="00C56262"/>
    <w:rsid w:val="00C61852"/>
    <w:rsid w:val="00C61A81"/>
    <w:rsid w:val="00C63360"/>
    <w:rsid w:val="00C634F2"/>
    <w:rsid w:val="00C6381A"/>
    <w:rsid w:val="00C6461A"/>
    <w:rsid w:val="00C64AC4"/>
    <w:rsid w:val="00C65033"/>
    <w:rsid w:val="00C74237"/>
    <w:rsid w:val="00C802C6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6DD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234F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6770"/>
    <w:rsid w:val="00D971F1"/>
    <w:rsid w:val="00DA3D6F"/>
    <w:rsid w:val="00DA5E95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E2EDD"/>
    <w:rsid w:val="00DF2759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321A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3E90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17136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65835"/>
    <w:rsid w:val="00F72F5B"/>
    <w:rsid w:val="00F84953"/>
    <w:rsid w:val="00F93A8D"/>
    <w:rsid w:val="00F9798D"/>
    <w:rsid w:val="00FA19C1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2024-06-17T23:01:00Z</dcterms:created>
  <dcterms:modified xsi:type="dcterms:W3CDTF">2024-06-17T23:01:00Z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